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0FDF9" w14:textId="6EB09EC3" w:rsidR="00C31472" w:rsidRDefault="000E296F" w:rsidP="000E296F">
      <w:pPr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AD2624">
        <w:rPr>
          <w:rFonts w:ascii="Arial" w:hAnsi="Arial" w:cs="Arial"/>
          <w:bCs/>
          <w:sz w:val="20"/>
          <w:szCs w:val="20"/>
        </w:rPr>
        <w:t>10</w:t>
      </w:r>
      <w:r>
        <w:rPr>
          <w:rFonts w:ascii="Arial" w:hAnsi="Arial" w:cs="Arial"/>
          <w:bCs/>
          <w:sz w:val="20"/>
          <w:szCs w:val="20"/>
        </w:rPr>
        <w:t xml:space="preserve"> do z protokołów z </w:t>
      </w:r>
      <w:r w:rsidR="00AD2624">
        <w:rPr>
          <w:rFonts w:ascii="Arial" w:hAnsi="Arial" w:cs="Arial"/>
          <w:bCs/>
          <w:sz w:val="20"/>
          <w:szCs w:val="20"/>
        </w:rPr>
        <w:t>Narad Wstępnych</w:t>
      </w:r>
      <w:r>
        <w:rPr>
          <w:rFonts w:ascii="Arial" w:hAnsi="Arial" w:cs="Arial"/>
          <w:bCs/>
          <w:sz w:val="20"/>
          <w:szCs w:val="20"/>
        </w:rPr>
        <w:t xml:space="preserve"> dla Nadleśnictw </w:t>
      </w:r>
      <w:r w:rsidR="00A337D9">
        <w:rPr>
          <w:rFonts w:ascii="Arial" w:hAnsi="Arial" w:cs="Arial"/>
          <w:bCs/>
          <w:sz w:val="20"/>
          <w:szCs w:val="20"/>
        </w:rPr>
        <w:t>Bircza, Brzozów i Dynów.</w:t>
      </w:r>
      <w:r w:rsidR="00C31472" w:rsidRPr="00C31472">
        <w:rPr>
          <w:rFonts w:ascii="Arial" w:hAnsi="Arial" w:cs="Arial"/>
          <w:bCs/>
          <w:sz w:val="20"/>
          <w:szCs w:val="20"/>
        </w:rPr>
        <w:t xml:space="preserve"> </w:t>
      </w:r>
    </w:p>
    <w:p w14:paraId="11BC0942" w14:textId="77777777" w:rsidR="000E296F" w:rsidRPr="000E296F" w:rsidRDefault="000E296F" w:rsidP="000E296F">
      <w:pPr>
        <w:rPr>
          <w:rFonts w:ascii="Arial" w:hAnsi="Arial" w:cs="Arial"/>
          <w:bCs/>
          <w:sz w:val="20"/>
          <w:szCs w:val="20"/>
        </w:rPr>
      </w:pPr>
    </w:p>
    <w:p w14:paraId="75BBED9C" w14:textId="08CD297F" w:rsidR="00A4314B" w:rsidRPr="00625231" w:rsidRDefault="0043365D" w:rsidP="00F948E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Zakres opracowania hydrologicznego</w:t>
      </w:r>
      <w:r w:rsidR="00D12B4E" w:rsidRPr="00625231">
        <w:rPr>
          <w:rFonts w:ascii="Arial" w:hAnsi="Arial" w:cs="Arial"/>
          <w:b/>
          <w:bCs/>
        </w:rPr>
        <w:t xml:space="preserve"> dla Nadleśnictw </w:t>
      </w:r>
      <w:r w:rsidR="00A337D9">
        <w:rPr>
          <w:rFonts w:ascii="Arial" w:hAnsi="Arial" w:cs="Arial"/>
          <w:b/>
          <w:bCs/>
        </w:rPr>
        <w:t>Bicza, Brzozów i Dynów</w:t>
      </w:r>
    </w:p>
    <w:p w14:paraId="45976232" w14:textId="3D175803" w:rsidR="0086785C" w:rsidRPr="00625231" w:rsidRDefault="0086785C" w:rsidP="00067F32">
      <w:pPr>
        <w:spacing w:after="0"/>
        <w:jc w:val="both"/>
        <w:rPr>
          <w:rFonts w:ascii="Arial" w:hAnsi="Arial" w:cs="Arial"/>
        </w:rPr>
      </w:pPr>
      <w:r w:rsidRPr="00625231">
        <w:rPr>
          <w:rFonts w:ascii="Arial" w:hAnsi="Arial" w:cs="Arial"/>
          <w:u w:val="single"/>
        </w:rPr>
        <w:t>Cel:</w:t>
      </w:r>
      <w:r w:rsidRPr="00625231">
        <w:rPr>
          <w:rFonts w:ascii="Arial" w:hAnsi="Arial" w:cs="Arial"/>
        </w:rPr>
        <w:t xml:space="preserve"> </w:t>
      </w:r>
      <w:r w:rsidR="00A85E53" w:rsidRPr="00625231">
        <w:rPr>
          <w:rFonts w:ascii="Arial" w:hAnsi="Arial" w:cs="Arial"/>
        </w:rPr>
        <w:t xml:space="preserve">Ocena i gospodarowanie zasobami wodnymi </w:t>
      </w:r>
      <w:r w:rsidR="00F948E8" w:rsidRPr="00625231">
        <w:rPr>
          <w:rFonts w:ascii="Arial" w:hAnsi="Arial" w:cs="Arial"/>
        </w:rPr>
        <w:t xml:space="preserve">(zlewni) </w:t>
      </w:r>
      <w:r w:rsidR="00A85E53" w:rsidRPr="00625231">
        <w:rPr>
          <w:rFonts w:ascii="Arial" w:hAnsi="Arial" w:cs="Arial"/>
        </w:rPr>
        <w:t xml:space="preserve">w zasięgu działania Nadleśnictwa </w:t>
      </w:r>
      <w:r w:rsidR="00A337D9">
        <w:rPr>
          <w:rFonts w:ascii="Arial" w:hAnsi="Arial" w:cs="Arial"/>
        </w:rPr>
        <w:t>Bircza, Brzozów i Dynów</w:t>
      </w:r>
      <w:r w:rsidR="00A85E53" w:rsidRPr="00625231">
        <w:rPr>
          <w:rFonts w:ascii="Arial" w:hAnsi="Arial" w:cs="Arial"/>
        </w:rPr>
        <w:t>.</w:t>
      </w:r>
      <w:r w:rsidR="007468F0" w:rsidRPr="00625231">
        <w:rPr>
          <w:rFonts w:ascii="Arial" w:hAnsi="Arial" w:cs="Arial"/>
        </w:rPr>
        <w:t xml:space="preserve"> </w:t>
      </w:r>
    </w:p>
    <w:p w14:paraId="5B9F00FD" w14:textId="77777777" w:rsidR="007468F0" w:rsidRPr="00625231" w:rsidRDefault="007468F0" w:rsidP="00067F32">
      <w:pPr>
        <w:pStyle w:val="Akapitzlist"/>
        <w:ind w:left="0"/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 xml:space="preserve">Oszacowanie zasobów wodnych w zlewni za pomocą metod hydrologicznych odpowiednich do szczegółowości dostępnych danych </w:t>
      </w:r>
      <w:r w:rsidR="00D03841" w:rsidRPr="00625231">
        <w:rPr>
          <w:rFonts w:ascii="Arial" w:hAnsi="Arial" w:cs="Arial"/>
        </w:rPr>
        <w:t xml:space="preserve">oraz </w:t>
      </w:r>
      <w:r w:rsidRPr="00625231">
        <w:rPr>
          <w:rFonts w:ascii="Arial" w:hAnsi="Arial" w:cs="Arial"/>
        </w:rPr>
        <w:t>prowadzenie monitoringu hydrologicznego umożliwiającego ocenę zmian warunków wodnych.</w:t>
      </w:r>
    </w:p>
    <w:p w14:paraId="7DF5C82B" w14:textId="77777777" w:rsidR="001B5168" w:rsidRPr="00625231" w:rsidRDefault="00AB4687" w:rsidP="00067F3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Powody</w:t>
      </w:r>
      <w:r w:rsidR="001B5168" w:rsidRPr="00625231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 xml:space="preserve">zlecenia </w:t>
      </w:r>
      <w:r w:rsidR="001B5168" w:rsidRPr="00625231">
        <w:rPr>
          <w:rFonts w:ascii="Arial" w:hAnsi="Arial" w:cs="Arial"/>
          <w:u w:val="single"/>
        </w:rPr>
        <w:t>wykonania</w:t>
      </w:r>
      <w:r w:rsidR="000B67CB" w:rsidRPr="00625231">
        <w:rPr>
          <w:rFonts w:ascii="Arial" w:hAnsi="Arial" w:cs="Arial"/>
          <w:u w:val="single"/>
        </w:rPr>
        <w:t xml:space="preserve"> projektu</w:t>
      </w:r>
      <w:r w:rsidR="001B5168" w:rsidRPr="00625231">
        <w:rPr>
          <w:rFonts w:ascii="Arial" w:hAnsi="Arial" w:cs="Arial"/>
        </w:rPr>
        <w:t>:</w:t>
      </w:r>
    </w:p>
    <w:p w14:paraId="590D06CA" w14:textId="77777777" w:rsidR="001B5168" w:rsidRPr="00625231" w:rsidRDefault="001B5168" w:rsidP="00067F32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zmiany klimatu (podtopienia, powodzie, susze),</w:t>
      </w:r>
    </w:p>
    <w:p w14:paraId="63CA663F" w14:textId="77777777" w:rsidR="001B5168" w:rsidRPr="00625231" w:rsidRDefault="001B5168" w:rsidP="00067F32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funkcja lasu zwiększając</w:t>
      </w:r>
      <w:r w:rsidR="00067F32" w:rsidRPr="00625231">
        <w:rPr>
          <w:rFonts w:ascii="Arial" w:hAnsi="Arial" w:cs="Arial"/>
        </w:rPr>
        <w:t>e</w:t>
      </w:r>
      <w:r w:rsidRPr="00625231">
        <w:rPr>
          <w:rFonts w:ascii="Arial" w:hAnsi="Arial" w:cs="Arial"/>
        </w:rPr>
        <w:t xml:space="preserve"> rangę ekologiczną </w:t>
      </w:r>
      <w:r w:rsidR="007468F0" w:rsidRPr="00625231">
        <w:rPr>
          <w:rFonts w:ascii="Arial" w:hAnsi="Arial" w:cs="Arial"/>
        </w:rPr>
        <w:t xml:space="preserve">oraz </w:t>
      </w:r>
      <w:r w:rsidRPr="00625231">
        <w:rPr>
          <w:rFonts w:ascii="Arial" w:hAnsi="Arial" w:cs="Arial"/>
        </w:rPr>
        <w:t>warunk</w:t>
      </w:r>
      <w:r w:rsidR="00D03841" w:rsidRPr="00625231">
        <w:rPr>
          <w:rFonts w:ascii="Arial" w:hAnsi="Arial" w:cs="Arial"/>
        </w:rPr>
        <w:t>i</w:t>
      </w:r>
      <w:r w:rsidRPr="00625231">
        <w:rPr>
          <w:rFonts w:ascii="Arial" w:hAnsi="Arial" w:cs="Arial"/>
        </w:rPr>
        <w:t xml:space="preserve"> wodn</w:t>
      </w:r>
      <w:r w:rsidR="00D03841" w:rsidRPr="00625231">
        <w:rPr>
          <w:rFonts w:ascii="Arial" w:hAnsi="Arial" w:cs="Arial"/>
        </w:rPr>
        <w:t>e</w:t>
      </w:r>
      <w:r w:rsidRPr="00625231">
        <w:rPr>
          <w:rFonts w:ascii="Arial" w:hAnsi="Arial" w:cs="Arial"/>
        </w:rPr>
        <w:t>,</w:t>
      </w:r>
    </w:p>
    <w:p w14:paraId="66C16A2F" w14:textId="77777777" w:rsidR="006F6FF3" w:rsidRPr="00625231" w:rsidRDefault="001B5168" w:rsidP="00067F32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realizacje programów retencyjnych</w:t>
      </w:r>
      <w:r w:rsidR="00067F32" w:rsidRPr="00625231">
        <w:rPr>
          <w:rFonts w:ascii="Arial" w:hAnsi="Arial" w:cs="Arial"/>
        </w:rPr>
        <w:t>,</w:t>
      </w:r>
    </w:p>
    <w:p w14:paraId="25136B1C" w14:textId="77777777" w:rsidR="004D319F" w:rsidRPr="00625231" w:rsidRDefault="006F6FF3" w:rsidP="00067F32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określenie stanu aktualnego zasobów wodnych z wykorzystaniem nowych technik (</w:t>
      </w:r>
      <w:proofErr w:type="spellStart"/>
      <w:r w:rsidRPr="00625231">
        <w:rPr>
          <w:rFonts w:ascii="Arial" w:hAnsi="Arial" w:cs="Arial"/>
        </w:rPr>
        <w:t>Lidar</w:t>
      </w:r>
      <w:proofErr w:type="spellEnd"/>
      <w:r w:rsidRPr="00625231">
        <w:rPr>
          <w:rFonts w:ascii="Arial" w:hAnsi="Arial" w:cs="Arial"/>
        </w:rPr>
        <w:t>, modele</w:t>
      </w:r>
      <w:r w:rsidR="00D03841" w:rsidRPr="00625231">
        <w:rPr>
          <w:rFonts w:ascii="Arial" w:hAnsi="Arial" w:cs="Arial"/>
        </w:rPr>
        <w:t xml:space="preserve"> hydrologiczne</w:t>
      </w:r>
      <w:r w:rsidRPr="00625231">
        <w:rPr>
          <w:rFonts w:ascii="Arial" w:hAnsi="Arial" w:cs="Arial"/>
        </w:rPr>
        <w:t>)</w:t>
      </w:r>
      <w:r w:rsidR="00D03841" w:rsidRPr="00625231">
        <w:rPr>
          <w:rFonts w:ascii="Arial" w:hAnsi="Arial" w:cs="Arial"/>
        </w:rPr>
        <w:t>,</w:t>
      </w:r>
    </w:p>
    <w:p w14:paraId="7500E96F" w14:textId="77777777" w:rsidR="00117CEE" w:rsidRPr="00625231" w:rsidRDefault="004D319F" w:rsidP="00067F32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 xml:space="preserve">wykorzystanie opracowań naukowych zleconych przez PGL LP do charakterystyki </w:t>
      </w:r>
      <w:r w:rsidR="00D03841" w:rsidRPr="00625231">
        <w:rPr>
          <w:rFonts w:ascii="Arial" w:hAnsi="Arial" w:cs="Arial"/>
        </w:rPr>
        <w:t xml:space="preserve">hydrologicznej </w:t>
      </w:r>
      <w:r w:rsidRPr="00625231">
        <w:rPr>
          <w:rFonts w:ascii="Arial" w:hAnsi="Arial" w:cs="Arial"/>
        </w:rPr>
        <w:t>regionu</w:t>
      </w:r>
      <w:r w:rsidR="000B67CB" w:rsidRPr="00625231">
        <w:rPr>
          <w:rFonts w:ascii="Arial" w:hAnsi="Arial" w:cs="Arial"/>
        </w:rPr>
        <w:t>, w tym lasów</w:t>
      </w:r>
    </w:p>
    <w:p w14:paraId="3F08467A" w14:textId="77777777" w:rsidR="001B5168" w:rsidRPr="00625231" w:rsidRDefault="00117CEE" w:rsidP="00067F32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ukierunkowani</w:t>
      </w:r>
      <w:r w:rsidR="00067F32" w:rsidRPr="00625231">
        <w:rPr>
          <w:rFonts w:ascii="Arial" w:hAnsi="Arial" w:cs="Arial"/>
        </w:rPr>
        <w:t>e</w:t>
      </w:r>
      <w:r w:rsidRPr="00625231">
        <w:rPr>
          <w:rFonts w:ascii="Arial" w:hAnsi="Arial" w:cs="Arial"/>
        </w:rPr>
        <w:t xml:space="preserve"> działań związanych z urządzaniem lasu i jego hodowlą.</w:t>
      </w:r>
    </w:p>
    <w:p w14:paraId="3B84999A" w14:textId="77777777" w:rsidR="006F6FF3" w:rsidRPr="00625231" w:rsidRDefault="006F6FF3" w:rsidP="00E75959">
      <w:pPr>
        <w:spacing w:after="0"/>
        <w:ind w:left="360" w:hanging="360"/>
        <w:jc w:val="both"/>
        <w:rPr>
          <w:rFonts w:ascii="Arial" w:hAnsi="Arial" w:cs="Arial"/>
          <w:u w:val="single"/>
        </w:rPr>
      </w:pPr>
      <w:r w:rsidRPr="00625231">
        <w:rPr>
          <w:rFonts w:ascii="Arial" w:hAnsi="Arial" w:cs="Arial"/>
          <w:u w:val="single"/>
        </w:rPr>
        <w:t xml:space="preserve">Cel </w:t>
      </w:r>
      <w:r w:rsidR="000B67CB" w:rsidRPr="00625231">
        <w:rPr>
          <w:rFonts w:ascii="Arial" w:hAnsi="Arial" w:cs="Arial"/>
          <w:u w:val="single"/>
        </w:rPr>
        <w:t>opracowania</w:t>
      </w:r>
      <w:r w:rsidR="00F948E8" w:rsidRPr="00625231">
        <w:rPr>
          <w:rFonts w:ascii="Arial" w:hAnsi="Arial" w:cs="Arial"/>
          <w:u w:val="single"/>
        </w:rPr>
        <w:t>:</w:t>
      </w:r>
    </w:p>
    <w:p w14:paraId="69057645" w14:textId="77777777" w:rsidR="006F6FF3" w:rsidRPr="00625231" w:rsidRDefault="006F6FF3" w:rsidP="00067F32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inwentaryzacja elementów infrastruktury wodnej na terenie zlewni,</w:t>
      </w:r>
    </w:p>
    <w:p w14:paraId="1197204B" w14:textId="77777777" w:rsidR="006F6FF3" w:rsidRPr="00625231" w:rsidRDefault="006F6FF3" w:rsidP="00067F32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spójna baza danych</w:t>
      </w:r>
      <w:r w:rsidR="007468F0" w:rsidRPr="00625231">
        <w:rPr>
          <w:rFonts w:ascii="Arial" w:hAnsi="Arial" w:cs="Arial"/>
        </w:rPr>
        <w:t xml:space="preserve"> (elementy liniowe, punktowe, powierzchniowe)</w:t>
      </w:r>
      <w:r w:rsidRPr="00625231">
        <w:rPr>
          <w:rFonts w:ascii="Arial" w:hAnsi="Arial" w:cs="Arial"/>
        </w:rPr>
        <w:t>,</w:t>
      </w:r>
    </w:p>
    <w:p w14:paraId="6DBE8DF2" w14:textId="77777777" w:rsidR="006F6FF3" w:rsidRPr="00625231" w:rsidRDefault="006F6FF3" w:rsidP="00067F32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podział obiektów ze względu na pełnione funkcje</w:t>
      </w:r>
      <w:r w:rsidR="00F948E8" w:rsidRPr="00625231">
        <w:rPr>
          <w:rFonts w:ascii="Arial" w:hAnsi="Arial" w:cs="Arial"/>
        </w:rPr>
        <w:t>,</w:t>
      </w:r>
    </w:p>
    <w:p w14:paraId="42587FAA" w14:textId="77777777" w:rsidR="006F6FF3" w:rsidRPr="00625231" w:rsidRDefault="006F6FF3" w:rsidP="00067F32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podział zlewni na jednostki wymagające działań w celu poprawy stosunków wodnych,</w:t>
      </w:r>
    </w:p>
    <w:p w14:paraId="5826753F" w14:textId="77777777" w:rsidR="004D319F" w:rsidRPr="00625231" w:rsidRDefault="006F6FF3" w:rsidP="00067F32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 xml:space="preserve">zestawienie zaleceń/wytycznych dla poszczególnych obiektów, </w:t>
      </w:r>
      <w:r w:rsidR="007468F0" w:rsidRPr="00625231">
        <w:rPr>
          <w:rFonts w:ascii="Arial" w:hAnsi="Arial" w:cs="Arial"/>
        </w:rPr>
        <w:t xml:space="preserve">z </w:t>
      </w:r>
      <w:r w:rsidRPr="00625231">
        <w:rPr>
          <w:rFonts w:ascii="Arial" w:hAnsi="Arial" w:cs="Arial"/>
        </w:rPr>
        <w:t>uwzględnienie</w:t>
      </w:r>
      <w:r w:rsidR="007468F0" w:rsidRPr="00625231">
        <w:rPr>
          <w:rFonts w:ascii="Arial" w:hAnsi="Arial" w:cs="Arial"/>
        </w:rPr>
        <w:t>m</w:t>
      </w:r>
      <w:r w:rsidRPr="00625231">
        <w:rPr>
          <w:rFonts w:ascii="Arial" w:hAnsi="Arial" w:cs="Arial"/>
        </w:rPr>
        <w:t xml:space="preserve"> aspektów przyrodniczych</w:t>
      </w:r>
      <w:r w:rsidR="004D319F" w:rsidRPr="00625231">
        <w:rPr>
          <w:rFonts w:ascii="Arial" w:hAnsi="Arial" w:cs="Arial"/>
        </w:rPr>
        <w:t>.</w:t>
      </w:r>
    </w:p>
    <w:p w14:paraId="566CDF95" w14:textId="77777777" w:rsidR="00742BB7" w:rsidRPr="00625231" w:rsidRDefault="00742BB7" w:rsidP="00067F32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określenie na podstawi</w:t>
      </w:r>
      <w:r w:rsidR="00067F32" w:rsidRPr="00625231">
        <w:rPr>
          <w:rFonts w:ascii="Arial" w:hAnsi="Arial" w:cs="Arial"/>
        </w:rPr>
        <w:t>e</w:t>
      </w:r>
      <w:r w:rsidRPr="00625231">
        <w:rPr>
          <w:rFonts w:ascii="Arial" w:hAnsi="Arial" w:cs="Arial"/>
        </w:rPr>
        <w:t xml:space="preserve"> modeli hydrologicznych stanu zlewni.</w:t>
      </w:r>
    </w:p>
    <w:p w14:paraId="29CA2DF9" w14:textId="77777777" w:rsidR="006F6FF3" w:rsidRPr="00625231" w:rsidRDefault="006F6FF3" w:rsidP="006F6FF3">
      <w:pPr>
        <w:ind w:left="360"/>
        <w:rPr>
          <w:rFonts w:ascii="Arial" w:hAnsi="Arial" w:cs="Arial"/>
        </w:rPr>
      </w:pPr>
    </w:p>
    <w:p w14:paraId="4C5270F0" w14:textId="77777777" w:rsidR="0086785C" w:rsidRPr="00625231" w:rsidRDefault="0086785C" w:rsidP="00C93175">
      <w:pPr>
        <w:jc w:val="both"/>
        <w:rPr>
          <w:rFonts w:ascii="Arial" w:hAnsi="Arial" w:cs="Arial"/>
          <w:u w:val="single"/>
        </w:rPr>
      </w:pPr>
      <w:r w:rsidRPr="00625231">
        <w:rPr>
          <w:rFonts w:ascii="Arial" w:hAnsi="Arial" w:cs="Arial"/>
          <w:u w:val="single"/>
        </w:rPr>
        <w:t>Elementy opracowania</w:t>
      </w:r>
      <w:r w:rsidR="00E75959" w:rsidRPr="00625231">
        <w:rPr>
          <w:rFonts w:ascii="Arial" w:hAnsi="Arial" w:cs="Arial"/>
          <w:u w:val="single"/>
        </w:rPr>
        <w:t xml:space="preserve"> i </w:t>
      </w:r>
      <w:r w:rsidR="00625231" w:rsidRPr="00625231">
        <w:rPr>
          <w:rFonts w:ascii="Arial" w:hAnsi="Arial" w:cs="Arial"/>
          <w:u w:val="single"/>
        </w:rPr>
        <w:t xml:space="preserve">szacowane </w:t>
      </w:r>
      <w:r w:rsidR="00E75959" w:rsidRPr="00625231">
        <w:rPr>
          <w:rFonts w:ascii="Arial" w:hAnsi="Arial" w:cs="Arial"/>
          <w:u w:val="single"/>
        </w:rPr>
        <w:t>koszty</w:t>
      </w:r>
      <w:r w:rsidRPr="00625231">
        <w:rPr>
          <w:rFonts w:ascii="Arial" w:hAnsi="Arial" w:cs="Arial"/>
          <w:u w:val="single"/>
        </w:rPr>
        <w:t>:</w:t>
      </w:r>
    </w:p>
    <w:p w14:paraId="11C38BF8" w14:textId="77777777" w:rsidR="0086785C" w:rsidRPr="00625231" w:rsidRDefault="0086785C" w:rsidP="00C9317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Bilans wodny</w:t>
      </w:r>
      <w:r w:rsidR="000E296F">
        <w:rPr>
          <w:rFonts w:ascii="Arial" w:hAnsi="Arial" w:cs="Arial"/>
        </w:rPr>
        <w:t>:</w:t>
      </w:r>
    </w:p>
    <w:p w14:paraId="15DD6856" w14:textId="77777777" w:rsidR="003108F7" w:rsidRPr="00625231" w:rsidRDefault="007468F0" w:rsidP="00E75959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 xml:space="preserve">Charakterystyka </w:t>
      </w:r>
      <w:r w:rsidR="003108F7" w:rsidRPr="00625231">
        <w:rPr>
          <w:rFonts w:ascii="Arial" w:hAnsi="Arial" w:cs="Arial"/>
        </w:rPr>
        <w:t>hydrologiczn</w:t>
      </w:r>
      <w:r w:rsidRPr="00625231">
        <w:rPr>
          <w:rFonts w:ascii="Arial" w:hAnsi="Arial" w:cs="Arial"/>
        </w:rPr>
        <w:t>a</w:t>
      </w:r>
      <w:r w:rsidR="003108F7" w:rsidRPr="00625231">
        <w:rPr>
          <w:rFonts w:ascii="Arial" w:hAnsi="Arial" w:cs="Arial"/>
        </w:rPr>
        <w:t xml:space="preserve"> </w:t>
      </w:r>
      <w:r w:rsidR="00276A2A" w:rsidRPr="00625231">
        <w:rPr>
          <w:rFonts w:ascii="Arial" w:hAnsi="Arial" w:cs="Arial"/>
        </w:rPr>
        <w:t xml:space="preserve">na bazie przeprowadzonych pomiarów </w:t>
      </w:r>
      <w:r w:rsidR="003108F7" w:rsidRPr="00625231">
        <w:rPr>
          <w:rFonts w:ascii="Arial" w:hAnsi="Arial" w:cs="Arial"/>
        </w:rPr>
        <w:t>wielkości opadów, odpływy</w:t>
      </w:r>
      <w:r w:rsidR="00276A2A" w:rsidRPr="00625231">
        <w:rPr>
          <w:rFonts w:ascii="Arial" w:hAnsi="Arial" w:cs="Arial"/>
        </w:rPr>
        <w:t xml:space="preserve"> wód, </w:t>
      </w:r>
      <w:r w:rsidR="00117CEE" w:rsidRPr="00625231">
        <w:rPr>
          <w:rFonts w:ascii="Arial" w:hAnsi="Arial" w:cs="Arial"/>
        </w:rPr>
        <w:t>stan</w:t>
      </w:r>
      <w:r w:rsidR="00276A2A" w:rsidRPr="00625231">
        <w:rPr>
          <w:rFonts w:ascii="Arial" w:hAnsi="Arial" w:cs="Arial"/>
        </w:rPr>
        <w:t>u</w:t>
      </w:r>
      <w:r w:rsidR="00117CEE" w:rsidRPr="00625231">
        <w:rPr>
          <w:rFonts w:ascii="Arial" w:hAnsi="Arial" w:cs="Arial"/>
        </w:rPr>
        <w:t xml:space="preserve"> potoków</w:t>
      </w:r>
      <w:r w:rsidR="003108F7" w:rsidRPr="00625231">
        <w:rPr>
          <w:rFonts w:ascii="Arial" w:hAnsi="Arial" w:cs="Arial"/>
        </w:rPr>
        <w:t>.</w:t>
      </w:r>
    </w:p>
    <w:p w14:paraId="69F86A68" w14:textId="77777777" w:rsidR="003108F7" w:rsidRPr="00625231" w:rsidRDefault="00F77125" w:rsidP="00276A2A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Określenie możliwości z</w:t>
      </w:r>
      <w:r w:rsidR="006D7BE7" w:rsidRPr="00625231">
        <w:rPr>
          <w:rFonts w:ascii="Arial" w:hAnsi="Arial" w:cs="Arial"/>
        </w:rPr>
        <w:t>ałożeni</w:t>
      </w:r>
      <w:r w:rsidRPr="00625231">
        <w:rPr>
          <w:rFonts w:ascii="Arial" w:hAnsi="Arial" w:cs="Arial"/>
        </w:rPr>
        <w:t>a</w:t>
      </w:r>
      <w:r w:rsidR="006D7BE7" w:rsidRPr="00625231">
        <w:rPr>
          <w:rFonts w:ascii="Arial" w:hAnsi="Arial" w:cs="Arial"/>
        </w:rPr>
        <w:t xml:space="preserve"> punkt</w:t>
      </w:r>
      <w:r w:rsidRPr="00625231">
        <w:rPr>
          <w:rFonts w:ascii="Arial" w:hAnsi="Arial" w:cs="Arial"/>
        </w:rPr>
        <w:t>u</w:t>
      </w:r>
      <w:r w:rsidR="00625231" w:rsidRPr="00625231">
        <w:rPr>
          <w:rFonts w:ascii="Arial" w:hAnsi="Arial" w:cs="Arial"/>
        </w:rPr>
        <w:t xml:space="preserve"> monitoringowego</w:t>
      </w:r>
      <w:r w:rsidR="00276A2A" w:rsidRPr="00625231">
        <w:rPr>
          <w:rFonts w:ascii="Arial" w:hAnsi="Arial" w:cs="Arial"/>
        </w:rPr>
        <w:t xml:space="preserve"> zgodnie </w:t>
      </w:r>
      <w:r w:rsidR="00625231">
        <w:rPr>
          <w:rFonts w:ascii="Arial" w:hAnsi="Arial" w:cs="Arial"/>
        </w:rPr>
        <w:br/>
      </w:r>
      <w:r w:rsidR="00276A2A" w:rsidRPr="00625231">
        <w:rPr>
          <w:rFonts w:ascii="Arial" w:hAnsi="Arial" w:cs="Arial"/>
        </w:rPr>
        <w:t>z Z</w:t>
      </w:r>
      <w:r w:rsidR="00B30276" w:rsidRPr="00625231">
        <w:rPr>
          <w:rFonts w:ascii="Arial" w:hAnsi="Arial" w:cs="Arial"/>
        </w:rPr>
        <w:t>a</w:t>
      </w:r>
      <w:r w:rsidR="00276A2A" w:rsidRPr="00625231">
        <w:rPr>
          <w:rFonts w:ascii="Arial" w:hAnsi="Arial" w:cs="Arial"/>
        </w:rPr>
        <w:t xml:space="preserve">rządzeniem 34 DGLP z dnia 1 października </w:t>
      </w:r>
      <w:r w:rsidR="00B30276" w:rsidRPr="00625231">
        <w:rPr>
          <w:rFonts w:ascii="Arial" w:hAnsi="Arial" w:cs="Arial"/>
        </w:rPr>
        <w:t>2017 r</w:t>
      </w:r>
      <w:r w:rsidR="006D7BE7" w:rsidRPr="00625231">
        <w:rPr>
          <w:rFonts w:ascii="Arial" w:hAnsi="Arial" w:cs="Arial"/>
        </w:rPr>
        <w:t>.</w:t>
      </w:r>
      <w:r w:rsidR="00276A2A" w:rsidRPr="00625231">
        <w:rPr>
          <w:rFonts w:ascii="Arial" w:hAnsi="Arial" w:cs="Arial"/>
        </w:rPr>
        <w:t xml:space="preserve"> w sprawie sieci monitoringu hydrologicznego w Lasach Państwowych</w:t>
      </w:r>
      <w:r w:rsidR="00D63451" w:rsidRPr="00625231">
        <w:rPr>
          <w:rFonts w:ascii="Arial" w:hAnsi="Arial" w:cs="Arial"/>
        </w:rPr>
        <w:t>, znak: ZG.781.6.2017.</w:t>
      </w:r>
    </w:p>
    <w:p w14:paraId="7A16F656" w14:textId="77777777" w:rsidR="006D7BE7" w:rsidRPr="00625231" w:rsidRDefault="00276A2A" w:rsidP="00E75959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Analiza danych</w:t>
      </w:r>
      <w:r w:rsidR="006D7BE7" w:rsidRPr="00625231">
        <w:rPr>
          <w:rFonts w:ascii="Arial" w:hAnsi="Arial" w:cs="Arial"/>
        </w:rPr>
        <w:t xml:space="preserve"> i obliczenia</w:t>
      </w:r>
      <w:r w:rsidR="00117CEE" w:rsidRPr="00625231">
        <w:rPr>
          <w:rFonts w:ascii="Arial" w:hAnsi="Arial" w:cs="Arial"/>
        </w:rPr>
        <w:t xml:space="preserve"> hydrologiczne</w:t>
      </w:r>
      <w:r w:rsidR="006D7BE7" w:rsidRPr="00625231">
        <w:rPr>
          <w:rFonts w:ascii="Arial" w:hAnsi="Arial" w:cs="Arial"/>
        </w:rPr>
        <w:t>.</w:t>
      </w:r>
    </w:p>
    <w:p w14:paraId="5DF54A49" w14:textId="77777777" w:rsidR="006D7BE7" w:rsidRPr="00625231" w:rsidRDefault="006D7BE7" w:rsidP="00E75959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Podsumowanie</w:t>
      </w:r>
      <w:r w:rsidR="00276A2A" w:rsidRPr="00625231">
        <w:rPr>
          <w:rFonts w:ascii="Arial" w:hAnsi="Arial" w:cs="Arial"/>
        </w:rPr>
        <w:t xml:space="preserve"> wyników</w:t>
      </w:r>
      <w:r w:rsidRPr="00625231">
        <w:rPr>
          <w:rFonts w:ascii="Arial" w:hAnsi="Arial" w:cs="Arial"/>
        </w:rPr>
        <w:t>.</w:t>
      </w:r>
    </w:p>
    <w:p w14:paraId="262FB4E7" w14:textId="77777777" w:rsidR="0086785C" w:rsidRPr="00625231" w:rsidRDefault="0086785C" w:rsidP="00C9317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Mała retencja wodna</w:t>
      </w:r>
      <w:r w:rsidR="000E296F">
        <w:rPr>
          <w:rFonts w:ascii="Arial" w:hAnsi="Arial" w:cs="Arial"/>
        </w:rPr>
        <w:t>:</w:t>
      </w:r>
    </w:p>
    <w:p w14:paraId="0F3BC85B" w14:textId="77777777" w:rsidR="003108F7" w:rsidRPr="00625231" w:rsidRDefault="00643963" w:rsidP="00E7595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 xml:space="preserve">Inwentaryzacja wód powierzchniowych </w:t>
      </w:r>
      <w:r w:rsidR="00276A2A" w:rsidRPr="00625231">
        <w:rPr>
          <w:rFonts w:ascii="Arial" w:hAnsi="Arial" w:cs="Arial"/>
        </w:rPr>
        <w:t>obejmująca określenie parametrów rzek, potoków</w:t>
      </w:r>
      <w:r w:rsidRPr="00625231">
        <w:rPr>
          <w:rFonts w:ascii="Arial" w:hAnsi="Arial" w:cs="Arial"/>
        </w:rPr>
        <w:t xml:space="preserve">, </w:t>
      </w:r>
      <w:r w:rsidR="00276A2A" w:rsidRPr="00625231">
        <w:rPr>
          <w:rFonts w:ascii="Arial" w:hAnsi="Arial" w:cs="Arial"/>
        </w:rPr>
        <w:t>oczek wodnych, bagien, siedlisk wilgotnych</w:t>
      </w:r>
      <w:r w:rsidRPr="00625231">
        <w:rPr>
          <w:rFonts w:ascii="Arial" w:hAnsi="Arial" w:cs="Arial"/>
        </w:rPr>
        <w:t xml:space="preserve"> i bagienne</w:t>
      </w:r>
      <w:r w:rsidR="00276A2A" w:rsidRPr="00625231">
        <w:rPr>
          <w:rFonts w:ascii="Arial" w:hAnsi="Arial" w:cs="Arial"/>
        </w:rPr>
        <w:t xml:space="preserve"> oraz innych terenów </w:t>
      </w:r>
      <w:r w:rsidR="004E09D9" w:rsidRPr="00625231">
        <w:rPr>
          <w:rFonts w:ascii="Arial" w:hAnsi="Arial" w:cs="Arial"/>
        </w:rPr>
        <w:t xml:space="preserve">i organizmów </w:t>
      </w:r>
      <w:r w:rsidR="00276A2A" w:rsidRPr="00625231">
        <w:rPr>
          <w:rFonts w:ascii="Arial" w:hAnsi="Arial" w:cs="Arial"/>
        </w:rPr>
        <w:t>gromadzących wodę</w:t>
      </w:r>
      <w:r w:rsidRPr="00625231">
        <w:rPr>
          <w:rFonts w:ascii="Arial" w:hAnsi="Arial" w:cs="Arial"/>
        </w:rPr>
        <w:t xml:space="preserve">. </w:t>
      </w:r>
    </w:p>
    <w:p w14:paraId="0381F4A6" w14:textId="77777777" w:rsidR="00643963" w:rsidRPr="00625231" w:rsidRDefault="004E09D9" w:rsidP="00E7595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Określenie możliwości retencyjnych</w:t>
      </w:r>
      <w:r w:rsidR="00643963" w:rsidRPr="00625231">
        <w:rPr>
          <w:rFonts w:ascii="Arial" w:hAnsi="Arial" w:cs="Arial"/>
        </w:rPr>
        <w:t xml:space="preserve"> środowiska </w:t>
      </w:r>
      <w:r w:rsidRPr="00625231">
        <w:rPr>
          <w:rFonts w:ascii="Arial" w:hAnsi="Arial" w:cs="Arial"/>
        </w:rPr>
        <w:t>w odniesieniu do powyżej wskazanych elementów.</w:t>
      </w:r>
    </w:p>
    <w:p w14:paraId="2B933084" w14:textId="77777777" w:rsidR="003108F7" w:rsidRPr="00625231" w:rsidRDefault="004E09D9" w:rsidP="00E7595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Charakterystyka retencyjności</w:t>
      </w:r>
      <w:r w:rsidR="003108F7" w:rsidRPr="00625231">
        <w:rPr>
          <w:rFonts w:ascii="Arial" w:hAnsi="Arial" w:cs="Arial"/>
        </w:rPr>
        <w:t xml:space="preserve"> potoków </w:t>
      </w:r>
      <w:r w:rsidRPr="00625231">
        <w:rPr>
          <w:rFonts w:ascii="Arial" w:hAnsi="Arial" w:cs="Arial"/>
        </w:rPr>
        <w:t>w aspekcie zmiany ich użytkowania.</w:t>
      </w:r>
    </w:p>
    <w:p w14:paraId="48B8F1DF" w14:textId="77777777" w:rsidR="003108F7" w:rsidRPr="00625231" w:rsidRDefault="003108F7" w:rsidP="00E7595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Analizy i obliczenia poszczególnych zlewni</w:t>
      </w:r>
      <w:r w:rsidR="00C93175" w:rsidRPr="00625231">
        <w:rPr>
          <w:rFonts w:ascii="Arial" w:hAnsi="Arial" w:cs="Arial"/>
        </w:rPr>
        <w:t xml:space="preserve"> (główne potoki)</w:t>
      </w:r>
      <w:r w:rsidRPr="00625231">
        <w:rPr>
          <w:rFonts w:ascii="Arial" w:hAnsi="Arial" w:cs="Arial"/>
        </w:rPr>
        <w:t>.</w:t>
      </w:r>
    </w:p>
    <w:p w14:paraId="7A23E182" w14:textId="77777777" w:rsidR="00AB4687" w:rsidRDefault="003108F7" w:rsidP="00E7595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Podsumowania i wnioski.</w:t>
      </w:r>
    </w:p>
    <w:p w14:paraId="4D8F2ED6" w14:textId="77777777" w:rsidR="003108F7" w:rsidRPr="00625231" w:rsidRDefault="00AB4687" w:rsidP="00AB4687">
      <w:pPr>
        <w:pStyle w:val="Akapitzlist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 w14:paraId="0904B644" w14:textId="77777777" w:rsidR="0086785C" w:rsidRPr="00625231" w:rsidRDefault="0086785C" w:rsidP="00C9317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Erozja wodna gleb</w:t>
      </w:r>
      <w:r w:rsidR="000E296F">
        <w:rPr>
          <w:rFonts w:ascii="Arial" w:hAnsi="Arial" w:cs="Arial"/>
        </w:rPr>
        <w:t>:</w:t>
      </w:r>
    </w:p>
    <w:p w14:paraId="14D0FF1C" w14:textId="77777777" w:rsidR="003108F7" w:rsidRPr="00625231" w:rsidRDefault="00643963" w:rsidP="00E75959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Analiza stanu wyjściowego – ilość i jakość dróg leśn</w:t>
      </w:r>
      <w:r w:rsidR="007565F7" w:rsidRPr="00625231">
        <w:rPr>
          <w:rFonts w:ascii="Arial" w:hAnsi="Arial" w:cs="Arial"/>
        </w:rPr>
        <w:t>ych i</w:t>
      </w:r>
      <w:r w:rsidRPr="00625231">
        <w:rPr>
          <w:rFonts w:ascii="Arial" w:hAnsi="Arial" w:cs="Arial"/>
        </w:rPr>
        <w:t xml:space="preserve"> s</w:t>
      </w:r>
      <w:r w:rsidR="007565F7" w:rsidRPr="00625231">
        <w:rPr>
          <w:rFonts w:ascii="Arial" w:hAnsi="Arial" w:cs="Arial"/>
        </w:rPr>
        <w:t>zlaków zrywkowych</w:t>
      </w:r>
      <w:r w:rsidRPr="00625231">
        <w:rPr>
          <w:rFonts w:ascii="Arial" w:hAnsi="Arial" w:cs="Arial"/>
        </w:rPr>
        <w:t>.</w:t>
      </w:r>
    </w:p>
    <w:p w14:paraId="30D795B0" w14:textId="77777777" w:rsidR="00643963" w:rsidRPr="00625231" w:rsidRDefault="00C93175" w:rsidP="00E75959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charakterystyka</w:t>
      </w:r>
      <w:r w:rsidR="007565F7" w:rsidRPr="00625231">
        <w:rPr>
          <w:rFonts w:ascii="Arial" w:hAnsi="Arial" w:cs="Arial"/>
        </w:rPr>
        <w:t xml:space="preserve"> metod </w:t>
      </w:r>
      <w:r w:rsidR="00643963" w:rsidRPr="00625231">
        <w:rPr>
          <w:rFonts w:ascii="Arial" w:hAnsi="Arial" w:cs="Arial"/>
        </w:rPr>
        <w:t xml:space="preserve">zrywki i wywozu </w:t>
      </w:r>
      <w:r w:rsidR="007565F7" w:rsidRPr="00625231">
        <w:rPr>
          <w:rFonts w:ascii="Arial" w:hAnsi="Arial" w:cs="Arial"/>
        </w:rPr>
        <w:t xml:space="preserve">drewna </w:t>
      </w:r>
      <w:r w:rsidR="00643963" w:rsidRPr="00625231">
        <w:rPr>
          <w:rFonts w:ascii="Arial" w:hAnsi="Arial" w:cs="Arial"/>
        </w:rPr>
        <w:t>oraz udostępniania lasu</w:t>
      </w:r>
      <w:r w:rsidR="007565F7" w:rsidRPr="00625231">
        <w:rPr>
          <w:rFonts w:ascii="Arial" w:hAnsi="Arial" w:cs="Arial"/>
        </w:rPr>
        <w:t xml:space="preserve"> jak również analiza zmian metod prowadzenia tych czynności w czasie</w:t>
      </w:r>
      <w:r w:rsidR="00643963" w:rsidRPr="00625231">
        <w:rPr>
          <w:rFonts w:ascii="Arial" w:hAnsi="Arial" w:cs="Arial"/>
        </w:rPr>
        <w:t>.</w:t>
      </w:r>
    </w:p>
    <w:p w14:paraId="59964379" w14:textId="77777777" w:rsidR="00934511" w:rsidRPr="00625231" w:rsidRDefault="00934511" w:rsidP="00E75959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Charakter</w:t>
      </w:r>
      <w:r w:rsidR="007565F7" w:rsidRPr="00625231">
        <w:rPr>
          <w:rFonts w:ascii="Arial" w:hAnsi="Arial" w:cs="Arial"/>
        </w:rPr>
        <w:t xml:space="preserve">ystyka stanu zjawisk erozyjnych. </w:t>
      </w:r>
    </w:p>
    <w:p w14:paraId="74A75E2F" w14:textId="77777777" w:rsidR="003108F7" w:rsidRPr="00625231" w:rsidRDefault="003108F7" w:rsidP="00E75959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Podsumowania i wnioski.</w:t>
      </w:r>
    </w:p>
    <w:p w14:paraId="53D51A1F" w14:textId="77777777" w:rsidR="000E42AC" w:rsidRPr="00625231" w:rsidRDefault="00721F14" w:rsidP="00C9317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Wnioski w zakresie g</w:t>
      </w:r>
      <w:r w:rsidR="000E42AC" w:rsidRPr="00625231">
        <w:rPr>
          <w:rFonts w:ascii="Arial" w:hAnsi="Arial" w:cs="Arial"/>
        </w:rPr>
        <w:t>ospodarowanie wodą</w:t>
      </w:r>
      <w:r w:rsidR="000E296F">
        <w:rPr>
          <w:rFonts w:ascii="Arial" w:hAnsi="Arial" w:cs="Arial"/>
        </w:rPr>
        <w:t>:</w:t>
      </w:r>
    </w:p>
    <w:p w14:paraId="31580A94" w14:textId="77777777" w:rsidR="001B5168" w:rsidRPr="00625231" w:rsidRDefault="000E42AC" w:rsidP="00E75959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 xml:space="preserve">Określenie </w:t>
      </w:r>
      <w:r w:rsidR="00721F14" w:rsidRPr="00625231">
        <w:rPr>
          <w:rFonts w:ascii="Arial" w:hAnsi="Arial" w:cs="Arial"/>
        </w:rPr>
        <w:t>wpływu retencyjności na produkcyjność</w:t>
      </w:r>
      <w:r w:rsidRPr="00625231">
        <w:rPr>
          <w:rFonts w:ascii="Arial" w:hAnsi="Arial" w:cs="Arial"/>
        </w:rPr>
        <w:t xml:space="preserve"> </w:t>
      </w:r>
      <w:r w:rsidR="000B67CB" w:rsidRPr="00625231">
        <w:rPr>
          <w:rFonts w:ascii="Arial" w:hAnsi="Arial" w:cs="Arial"/>
        </w:rPr>
        <w:t xml:space="preserve">lasu </w:t>
      </w:r>
      <w:r w:rsidR="00721F14" w:rsidRPr="00625231">
        <w:rPr>
          <w:rFonts w:ascii="Arial" w:hAnsi="Arial" w:cs="Arial"/>
        </w:rPr>
        <w:t xml:space="preserve">w zależności od udziału faz rozwojowych drzewostanu. </w:t>
      </w:r>
    </w:p>
    <w:p w14:paraId="199A9826" w14:textId="77777777" w:rsidR="000E42AC" w:rsidRDefault="00721F14" w:rsidP="00E75959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>Opis pozaprodukcyjnych funkcji</w:t>
      </w:r>
      <w:r w:rsidR="001B5168" w:rsidRPr="00625231">
        <w:rPr>
          <w:rFonts w:ascii="Arial" w:hAnsi="Arial" w:cs="Arial"/>
        </w:rPr>
        <w:t xml:space="preserve"> lasu</w:t>
      </w:r>
      <w:r w:rsidR="00C93175" w:rsidRPr="00625231">
        <w:rPr>
          <w:rFonts w:ascii="Arial" w:hAnsi="Arial" w:cs="Arial"/>
        </w:rPr>
        <w:t xml:space="preserve"> </w:t>
      </w:r>
      <w:r w:rsidRPr="00625231">
        <w:rPr>
          <w:rFonts w:ascii="Arial" w:hAnsi="Arial" w:cs="Arial"/>
        </w:rPr>
        <w:t xml:space="preserve">w zakresie związanych </w:t>
      </w:r>
      <w:r w:rsidR="00625231">
        <w:rPr>
          <w:rFonts w:ascii="Arial" w:hAnsi="Arial" w:cs="Arial"/>
        </w:rPr>
        <w:br/>
      </w:r>
      <w:r w:rsidRPr="00625231">
        <w:rPr>
          <w:rFonts w:ascii="Arial" w:hAnsi="Arial" w:cs="Arial"/>
        </w:rPr>
        <w:t xml:space="preserve">z gospodarowaniem wodą m.in. </w:t>
      </w:r>
      <w:r w:rsidR="00C93175" w:rsidRPr="00625231">
        <w:rPr>
          <w:rFonts w:ascii="Arial" w:hAnsi="Arial" w:cs="Arial"/>
        </w:rPr>
        <w:t>zapobieganie powodziom, walory przyrodnicze i krajobrazowe</w:t>
      </w:r>
      <w:r w:rsidR="001B5168" w:rsidRPr="00625231">
        <w:rPr>
          <w:rFonts w:ascii="Arial" w:hAnsi="Arial" w:cs="Arial"/>
        </w:rPr>
        <w:t>.</w:t>
      </w:r>
      <w:r w:rsidR="00A85E53" w:rsidRPr="00625231">
        <w:rPr>
          <w:rFonts w:ascii="Arial" w:hAnsi="Arial" w:cs="Arial"/>
        </w:rPr>
        <w:t xml:space="preserve"> </w:t>
      </w:r>
    </w:p>
    <w:p w14:paraId="5ACBAF1D" w14:textId="77777777" w:rsidR="0043365D" w:rsidRPr="00625231" w:rsidRDefault="0043365D" w:rsidP="00E75959">
      <w:pPr>
        <w:pStyle w:val="Akapitzlist"/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Opracowanie kierunkowych wytycznych w zakresie zasad postępowania </w:t>
      </w:r>
      <w:r>
        <w:rPr>
          <w:rFonts w:ascii="Arial" w:hAnsi="Arial" w:cs="Arial"/>
        </w:rPr>
        <w:br/>
        <w:t xml:space="preserve">z obiektami retencyjnymi. </w:t>
      </w:r>
    </w:p>
    <w:p w14:paraId="5309C60C" w14:textId="77777777" w:rsidR="004935C8" w:rsidRDefault="004935C8" w:rsidP="00B8125D">
      <w:pPr>
        <w:jc w:val="both"/>
        <w:rPr>
          <w:rFonts w:ascii="Arial" w:hAnsi="Arial" w:cs="Arial"/>
        </w:rPr>
      </w:pPr>
    </w:p>
    <w:p w14:paraId="38FFA462" w14:textId="77777777" w:rsidR="000E296F" w:rsidRDefault="000E296F" w:rsidP="00B8125D">
      <w:pPr>
        <w:jc w:val="both"/>
        <w:rPr>
          <w:rFonts w:ascii="Arial" w:hAnsi="Arial" w:cs="Arial"/>
        </w:rPr>
      </w:pPr>
    </w:p>
    <w:p w14:paraId="42521E44" w14:textId="77777777" w:rsidR="000E296F" w:rsidRPr="00625231" w:rsidRDefault="000E296F" w:rsidP="00B8125D">
      <w:pPr>
        <w:jc w:val="both"/>
        <w:rPr>
          <w:rFonts w:ascii="Arial" w:hAnsi="Arial" w:cs="Arial"/>
        </w:rPr>
      </w:pPr>
    </w:p>
    <w:p w14:paraId="635FE84C" w14:textId="77777777" w:rsidR="004935C8" w:rsidRPr="00625231" w:rsidRDefault="004935C8" w:rsidP="00B8125D">
      <w:pPr>
        <w:jc w:val="both"/>
        <w:rPr>
          <w:rFonts w:ascii="Arial" w:hAnsi="Arial" w:cs="Arial"/>
        </w:rPr>
      </w:pPr>
    </w:p>
    <w:p w14:paraId="715FA464" w14:textId="77777777" w:rsidR="004935C8" w:rsidRPr="00625231" w:rsidRDefault="004935C8" w:rsidP="00B8125D">
      <w:pPr>
        <w:jc w:val="both"/>
        <w:rPr>
          <w:rFonts w:ascii="Arial" w:hAnsi="Arial" w:cs="Arial"/>
        </w:rPr>
      </w:pPr>
      <w:r w:rsidRPr="00625231">
        <w:rPr>
          <w:rFonts w:ascii="Arial" w:hAnsi="Arial" w:cs="Arial"/>
        </w:rPr>
        <w:tab/>
      </w:r>
      <w:r w:rsidRPr="00625231">
        <w:rPr>
          <w:rFonts w:ascii="Arial" w:hAnsi="Arial" w:cs="Arial"/>
        </w:rPr>
        <w:tab/>
      </w:r>
      <w:r w:rsidRPr="00625231">
        <w:rPr>
          <w:rFonts w:ascii="Arial" w:hAnsi="Arial" w:cs="Arial"/>
        </w:rPr>
        <w:tab/>
      </w:r>
      <w:r w:rsidRPr="00625231">
        <w:rPr>
          <w:rFonts w:ascii="Arial" w:hAnsi="Arial" w:cs="Arial"/>
        </w:rPr>
        <w:tab/>
      </w:r>
      <w:r w:rsidRPr="00625231">
        <w:rPr>
          <w:rFonts w:ascii="Arial" w:hAnsi="Arial" w:cs="Arial"/>
        </w:rPr>
        <w:tab/>
      </w:r>
      <w:r w:rsidRPr="00625231">
        <w:rPr>
          <w:rFonts w:ascii="Arial" w:hAnsi="Arial" w:cs="Arial"/>
        </w:rPr>
        <w:tab/>
      </w:r>
      <w:r w:rsidRPr="00625231">
        <w:rPr>
          <w:rFonts w:ascii="Arial" w:hAnsi="Arial" w:cs="Arial"/>
        </w:rPr>
        <w:tab/>
        <w:t>……………………………………………..</w:t>
      </w:r>
    </w:p>
    <w:sectPr w:rsidR="004935C8" w:rsidRPr="00625231" w:rsidSect="00425799">
      <w:pgSz w:w="11906" w:h="16838" w:code="9"/>
      <w:pgMar w:top="1418" w:right="1418" w:bottom="1418" w:left="1418" w:header="680" w:footer="68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002D2"/>
    <w:multiLevelType w:val="hybridMultilevel"/>
    <w:tmpl w:val="AF9A5E14"/>
    <w:lvl w:ilvl="0" w:tplc="8AE883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BA201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ECEE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74058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4224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86CA8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88A6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FA77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8AB4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5F30A9"/>
    <w:multiLevelType w:val="hybridMultilevel"/>
    <w:tmpl w:val="F8603B92"/>
    <w:lvl w:ilvl="0" w:tplc="9A9A92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A0F0B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F6DBB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4C2D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6EA5E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96C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46885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1AC8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DCCD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23E7F39"/>
    <w:multiLevelType w:val="hybridMultilevel"/>
    <w:tmpl w:val="086A251E"/>
    <w:lvl w:ilvl="0" w:tplc="8AE8838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D23DD"/>
    <w:multiLevelType w:val="hybridMultilevel"/>
    <w:tmpl w:val="02D051D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120F77"/>
    <w:multiLevelType w:val="hybridMultilevel"/>
    <w:tmpl w:val="DBFC0A14"/>
    <w:lvl w:ilvl="0" w:tplc="E2A680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30C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9A9E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D059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2872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645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9CB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846D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50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2E07CB0"/>
    <w:multiLevelType w:val="hybridMultilevel"/>
    <w:tmpl w:val="95AECEE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8357735"/>
    <w:multiLevelType w:val="hybridMultilevel"/>
    <w:tmpl w:val="F6EC725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D61109"/>
    <w:multiLevelType w:val="hybridMultilevel"/>
    <w:tmpl w:val="90E05DB6"/>
    <w:lvl w:ilvl="0" w:tplc="81E21B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55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78D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A4FD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F415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1C6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CC66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6A79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08A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BF6C6F"/>
    <w:multiLevelType w:val="hybridMultilevel"/>
    <w:tmpl w:val="3AF8BDCC"/>
    <w:lvl w:ilvl="0" w:tplc="ECF2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612625"/>
    <w:multiLevelType w:val="hybridMultilevel"/>
    <w:tmpl w:val="10EA4D64"/>
    <w:lvl w:ilvl="0" w:tplc="ECF2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B077260"/>
    <w:multiLevelType w:val="hybridMultilevel"/>
    <w:tmpl w:val="5036819E"/>
    <w:lvl w:ilvl="0" w:tplc="E20C7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04DEE"/>
    <w:multiLevelType w:val="hybridMultilevel"/>
    <w:tmpl w:val="D166DFC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21D496A"/>
    <w:multiLevelType w:val="hybridMultilevel"/>
    <w:tmpl w:val="5B902BCC"/>
    <w:lvl w:ilvl="0" w:tplc="B3A65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729C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FA6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7296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C4A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CD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AEF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C8F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34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20205E6"/>
    <w:multiLevelType w:val="hybridMultilevel"/>
    <w:tmpl w:val="DCA2A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61714AD"/>
    <w:multiLevelType w:val="hybridMultilevel"/>
    <w:tmpl w:val="EDCC4404"/>
    <w:lvl w:ilvl="0" w:tplc="ECF2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4"/>
  </w:num>
  <w:num w:numId="4">
    <w:abstractNumId w:val="0"/>
  </w:num>
  <w:num w:numId="5">
    <w:abstractNumId w:val="1"/>
  </w:num>
  <w:num w:numId="6">
    <w:abstractNumId w:val="7"/>
  </w:num>
  <w:num w:numId="7">
    <w:abstractNumId w:val="12"/>
  </w:num>
  <w:num w:numId="8">
    <w:abstractNumId w:val="4"/>
  </w:num>
  <w:num w:numId="9">
    <w:abstractNumId w:val="2"/>
  </w:num>
  <w:num w:numId="10">
    <w:abstractNumId w:val="8"/>
  </w:num>
  <w:num w:numId="11">
    <w:abstractNumId w:val="11"/>
  </w:num>
  <w:num w:numId="12">
    <w:abstractNumId w:val="5"/>
  </w:num>
  <w:num w:numId="13">
    <w:abstractNumId w:val="13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85C"/>
    <w:rsid w:val="00016FE7"/>
    <w:rsid w:val="000217E7"/>
    <w:rsid w:val="000410B3"/>
    <w:rsid w:val="00051CC7"/>
    <w:rsid w:val="000525E4"/>
    <w:rsid w:val="00067F32"/>
    <w:rsid w:val="000944A7"/>
    <w:rsid w:val="000B320D"/>
    <w:rsid w:val="000B41E8"/>
    <w:rsid w:val="000B67CB"/>
    <w:rsid w:val="000E296F"/>
    <w:rsid w:val="000E42AC"/>
    <w:rsid w:val="00117CEE"/>
    <w:rsid w:val="00136FC3"/>
    <w:rsid w:val="001A27E5"/>
    <w:rsid w:val="001A4AC3"/>
    <w:rsid w:val="001B2CC3"/>
    <w:rsid w:val="001B5168"/>
    <w:rsid w:val="001F0D9A"/>
    <w:rsid w:val="001F3E93"/>
    <w:rsid w:val="00217CDB"/>
    <w:rsid w:val="00232A53"/>
    <w:rsid w:val="00241483"/>
    <w:rsid w:val="00264054"/>
    <w:rsid w:val="00276A2A"/>
    <w:rsid w:val="002838EE"/>
    <w:rsid w:val="00294414"/>
    <w:rsid w:val="002B4158"/>
    <w:rsid w:val="002B45E1"/>
    <w:rsid w:val="00304A6A"/>
    <w:rsid w:val="003108F7"/>
    <w:rsid w:val="003630BC"/>
    <w:rsid w:val="00425799"/>
    <w:rsid w:val="0043365D"/>
    <w:rsid w:val="00450E27"/>
    <w:rsid w:val="004935C8"/>
    <w:rsid w:val="004976CA"/>
    <w:rsid w:val="004B3B62"/>
    <w:rsid w:val="004D319F"/>
    <w:rsid w:val="004E09D9"/>
    <w:rsid w:val="004F14B0"/>
    <w:rsid w:val="005757DE"/>
    <w:rsid w:val="005844C8"/>
    <w:rsid w:val="005A5136"/>
    <w:rsid w:val="005C389D"/>
    <w:rsid w:val="00625231"/>
    <w:rsid w:val="0064380E"/>
    <w:rsid w:val="00643963"/>
    <w:rsid w:val="006D7BE7"/>
    <w:rsid w:val="006E03F4"/>
    <w:rsid w:val="006F6FF3"/>
    <w:rsid w:val="00721F14"/>
    <w:rsid w:val="00742BB7"/>
    <w:rsid w:val="00745226"/>
    <w:rsid w:val="007468F0"/>
    <w:rsid w:val="00752911"/>
    <w:rsid w:val="007565F7"/>
    <w:rsid w:val="007C143D"/>
    <w:rsid w:val="007E2A2A"/>
    <w:rsid w:val="00801948"/>
    <w:rsid w:val="0086785C"/>
    <w:rsid w:val="00900954"/>
    <w:rsid w:val="00905000"/>
    <w:rsid w:val="00934511"/>
    <w:rsid w:val="009714AE"/>
    <w:rsid w:val="00A13B51"/>
    <w:rsid w:val="00A337D9"/>
    <w:rsid w:val="00A373F8"/>
    <w:rsid w:val="00A4314B"/>
    <w:rsid w:val="00A73835"/>
    <w:rsid w:val="00A740A8"/>
    <w:rsid w:val="00A85E53"/>
    <w:rsid w:val="00AB4687"/>
    <w:rsid w:val="00AC181C"/>
    <w:rsid w:val="00AD2624"/>
    <w:rsid w:val="00AF1DED"/>
    <w:rsid w:val="00AF3E2E"/>
    <w:rsid w:val="00B13838"/>
    <w:rsid w:val="00B30276"/>
    <w:rsid w:val="00B8125D"/>
    <w:rsid w:val="00B86461"/>
    <w:rsid w:val="00BB44C5"/>
    <w:rsid w:val="00C31472"/>
    <w:rsid w:val="00C41122"/>
    <w:rsid w:val="00C804F0"/>
    <w:rsid w:val="00C93175"/>
    <w:rsid w:val="00C97AD1"/>
    <w:rsid w:val="00CB155C"/>
    <w:rsid w:val="00CE4CF3"/>
    <w:rsid w:val="00D03841"/>
    <w:rsid w:val="00D12B4E"/>
    <w:rsid w:val="00D50798"/>
    <w:rsid w:val="00D63451"/>
    <w:rsid w:val="00DA4D73"/>
    <w:rsid w:val="00DC7319"/>
    <w:rsid w:val="00DF6ECD"/>
    <w:rsid w:val="00E0417D"/>
    <w:rsid w:val="00E2002B"/>
    <w:rsid w:val="00E55A6B"/>
    <w:rsid w:val="00E71805"/>
    <w:rsid w:val="00E75959"/>
    <w:rsid w:val="00E85A8D"/>
    <w:rsid w:val="00EB3FF4"/>
    <w:rsid w:val="00F720BA"/>
    <w:rsid w:val="00F77125"/>
    <w:rsid w:val="00F948E8"/>
    <w:rsid w:val="00FA44DF"/>
    <w:rsid w:val="00FC23B6"/>
    <w:rsid w:val="00FF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01017"/>
  <w15:chartTrackingRefBased/>
  <w15:docId w15:val="{AE3D6000-0BD3-4057-8D98-E2676253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785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E71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7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7063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649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515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51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9860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031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2636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252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9560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58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5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863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17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049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1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07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4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8973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996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Bogumil Dabek</dc:creator>
  <cp:keywords/>
  <dc:description/>
  <cp:lastModifiedBy>Paweł</cp:lastModifiedBy>
  <cp:revision>2</cp:revision>
  <cp:lastPrinted>2022-09-01T09:35:00Z</cp:lastPrinted>
  <dcterms:created xsi:type="dcterms:W3CDTF">2024-07-19T09:26:00Z</dcterms:created>
  <dcterms:modified xsi:type="dcterms:W3CDTF">2024-07-19T09:26:00Z</dcterms:modified>
</cp:coreProperties>
</file>